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AA71A0" w14:textId="77777777" w:rsidR="00F10DB6" w:rsidRDefault="00F10DB6" w:rsidP="00F10DB6">
      <w:pPr>
        <w:tabs>
          <w:tab w:val="left" w:pos="8430"/>
        </w:tabs>
      </w:pPr>
      <w:r>
        <w:rPr>
          <w:rFonts w:ascii="Arial" w:hAnsi="Arial"/>
          <w:b/>
          <w:sz w:val="36"/>
          <w:szCs w:val="36"/>
        </w:rPr>
        <w:t>RFP for the Provision of: Cost Reflective Pricing</w:t>
      </w:r>
    </w:p>
    <w:p w14:paraId="2FD5B31C" w14:textId="77777777" w:rsidR="00F10DB6" w:rsidRDefault="00F10DB6" w:rsidP="00F10DB6">
      <w:pPr>
        <w:tabs>
          <w:tab w:val="left" w:pos="8430"/>
        </w:tabs>
        <w:rPr>
          <w:rFonts w:ascii="Arial" w:hAnsi="Arial"/>
          <w:b/>
          <w:sz w:val="32"/>
          <w:szCs w:val="32"/>
        </w:rPr>
      </w:pPr>
      <w:r>
        <w:rPr>
          <w:rFonts w:ascii="Arial" w:hAnsi="Arial"/>
          <w:b/>
          <w:sz w:val="32"/>
          <w:szCs w:val="32"/>
        </w:rPr>
        <w:t>Event Ref: ESC/17/41</w:t>
      </w:r>
    </w:p>
    <w:p w14:paraId="3445100D" w14:textId="77777777" w:rsidR="00F10DB6" w:rsidRDefault="00F10DB6" w:rsidP="00F10DB6">
      <w:pPr>
        <w:tabs>
          <w:tab w:val="left" w:pos="8430"/>
        </w:tabs>
      </w:pPr>
      <w:r>
        <w:rPr>
          <w:rFonts w:ascii="Arial" w:hAnsi="Arial"/>
          <w:b/>
          <w:sz w:val="32"/>
          <w:szCs w:val="32"/>
        </w:rPr>
        <w:t>19</w:t>
      </w:r>
      <w:r>
        <w:rPr>
          <w:rFonts w:ascii="Arial" w:hAnsi="Arial"/>
          <w:b/>
          <w:sz w:val="32"/>
          <w:szCs w:val="32"/>
          <w:vertAlign w:val="superscript"/>
        </w:rPr>
        <w:t>th</w:t>
      </w:r>
      <w:r>
        <w:rPr>
          <w:rFonts w:ascii="Arial" w:hAnsi="Arial"/>
          <w:b/>
          <w:sz w:val="32"/>
          <w:szCs w:val="32"/>
        </w:rPr>
        <w:t xml:space="preserve"> July 2017</w:t>
      </w:r>
    </w:p>
    <w:p w14:paraId="66C6380F" w14:textId="77777777" w:rsidR="00F10DB6" w:rsidRDefault="00F10DB6" w:rsidP="006524A9">
      <w:pPr>
        <w:tabs>
          <w:tab w:val="left" w:pos="8430"/>
        </w:tabs>
        <w:rPr>
          <w:rFonts w:ascii="Arial" w:hAnsi="Arial"/>
          <w:b/>
          <w:sz w:val="32"/>
          <w:szCs w:val="32"/>
          <w:lang w:val="fr-FR"/>
        </w:rPr>
      </w:pPr>
    </w:p>
    <w:p w14:paraId="657D642E" w14:textId="4CBC16DF" w:rsidR="00AB5C9A" w:rsidRPr="00AB5C9A" w:rsidRDefault="00AB5C9A" w:rsidP="006524A9">
      <w:pPr>
        <w:tabs>
          <w:tab w:val="left" w:pos="8430"/>
        </w:tabs>
        <w:rPr>
          <w:rFonts w:ascii="Arial" w:hAnsi="Arial"/>
          <w:b/>
          <w:sz w:val="32"/>
          <w:szCs w:val="32"/>
          <w:lang w:val="fr-FR"/>
        </w:rPr>
      </w:pPr>
      <w:r w:rsidRPr="00AB5C9A">
        <w:rPr>
          <w:rFonts w:ascii="Arial" w:hAnsi="Arial"/>
          <w:b/>
          <w:sz w:val="32"/>
          <w:szCs w:val="32"/>
          <w:lang w:val="fr-FR"/>
        </w:rPr>
        <w:t>Su</w:t>
      </w:r>
      <w:r>
        <w:rPr>
          <w:rFonts w:ascii="Arial" w:hAnsi="Arial"/>
          <w:b/>
          <w:sz w:val="32"/>
          <w:szCs w:val="32"/>
          <w:lang w:val="fr-FR"/>
        </w:rPr>
        <w:t>pplier Name:</w:t>
      </w:r>
    </w:p>
    <w:p w14:paraId="6EE21624" w14:textId="77777777" w:rsidR="00AB5C9A" w:rsidRPr="00AB5C9A" w:rsidRDefault="00AB5C9A" w:rsidP="006524A9">
      <w:pPr>
        <w:tabs>
          <w:tab w:val="left" w:pos="8430"/>
        </w:tabs>
        <w:rPr>
          <w:rFonts w:ascii="Arial" w:hAnsi="Arial"/>
          <w:b/>
          <w:sz w:val="32"/>
          <w:szCs w:val="32"/>
          <w:lang w:val="fr-FR"/>
        </w:rPr>
      </w:pPr>
    </w:p>
    <w:p w14:paraId="1B5563B4" w14:textId="6B5B6BDE" w:rsidR="00AB5C9A" w:rsidRPr="00AB5C9A" w:rsidRDefault="00AB5C9A" w:rsidP="006524A9">
      <w:pPr>
        <w:tabs>
          <w:tab w:val="left" w:pos="8430"/>
        </w:tabs>
        <w:rPr>
          <w:rFonts w:ascii="Arial" w:hAnsi="Arial"/>
          <w:bCs/>
          <w:sz w:val="28"/>
          <w:szCs w:val="28"/>
          <w:lang w:val="fr-FR"/>
        </w:rPr>
      </w:pPr>
      <w:r w:rsidRPr="00AB5C9A">
        <w:rPr>
          <w:rFonts w:ascii="Arial" w:hAnsi="Arial"/>
          <w:bCs/>
          <w:sz w:val="28"/>
          <w:szCs w:val="28"/>
          <w:lang w:val="fr-FR"/>
        </w:rPr>
        <w:t>Insert Supplier Logo</w:t>
      </w:r>
    </w:p>
    <w:p w14:paraId="58F4C438" w14:textId="77777777" w:rsidR="006524A9" w:rsidRPr="00AB5C9A" w:rsidRDefault="006524A9" w:rsidP="006524A9">
      <w:pPr>
        <w:pStyle w:val="Heading8"/>
        <w:numPr>
          <w:ilvl w:val="0"/>
          <w:numId w:val="0"/>
        </w:numPr>
        <w:rPr>
          <w:rFonts w:ascii="Arial" w:hAnsi="Arial"/>
          <w:lang w:val="fr-FR" w:eastAsia="en-GB"/>
        </w:rPr>
      </w:pPr>
    </w:p>
    <w:p w14:paraId="62823F81" w14:textId="77777777" w:rsidR="006524A9" w:rsidRPr="00AB5C9A" w:rsidRDefault="006524A9" w:rsidP="006524A9">
      <w:pPr>
        <w:pStyle w:val="Heading8"/>
        <w:numPr>
          <w:ilvl w:val="0"/>
          <w:numId w:val="0"/>
        </w:numPr>
        <w:rPr>
          <w:rFonts w:ascii="Arial" w:hAnsi="Arial"/>
          <w:lang w:val="fr-FR" w:eastAsia="en-GB"/>
        </w:rPr>
      </w:pPr>
    </w:p>
    <w:p w14:paraId="39CB10A7" w14:textId="77777777" w:rsidR="006524A9" w:rsidRPr="00AB5C9A" w:rsidRDefault="006524A9" w:rsidP="006524A9">
      <w:pPr>
        <w:pStyle w:val="Heading8"/>
        <w:numPr>
          <w:ilvl w:val="0"/>
          <w:numId w:val="0"/>
        </w:numPr>
        <w:rPr>
          <w:rFonts w:ascii="Arial" w:hAnsi="Arial" w:cs="Arial"/>
          <w:sz w:val="18"/>
          <w:szCs w:val="18"/>
          <w:lang w:val="fr-FR"/>
        </w:rPr>
        <w:sectPr w:rsidR="006524A9" w:rsidRPr="00AB5C9A"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5A3B437E" w:rsidR="005A0637" w:rsidRPr="00346227" w:rsidRDefault="005A0637" w:rsidP="005A0637">
      <w:pPr>
        <w:pStyle w:val="NoSpacing"/>
        <w:rPr>
          <w:b/>
        </w:rPr>
      </w:pPr>
      <w:r w:rsidRPr="00346227">
        <w:t xml:space="preserve">From (Company who will bid): </w:t>
      </w:r>
      <w:r w:rsidRPr="00346227">
        <w:rPr>
          <w:b/>
        </w:rPr>
        <w:t>Request for Proposal: ESC</w:t>
      </w:r>
      <w:r w:rsidR="00A008FE">
        <w:rPr>
          <w:b/>
        </w:rPr>
        <w:t>/17/</w:t>
      </w:r>
      <w:r w:rsidR="009C4E8D">
        <w:rPr>
          <w:b/>
        </w:rPr>
        <w:t>4</w:t>
      </w:r>
      <w:r w:rsidR="00F10DB6">
        <w:rPr>
          <w:b/>
        </w:rPr>
        <w:t>1</w:t>
      </w:r>
      <w:r w:rsidRPr="00346227">
        <w:rPr>
          <w:b/>
        </w:rPr>
        <w:t xml:space="preserve"> - </w:t>
      </w:r>
    </w:p>
    <w:p w14:paraId="29F35E96" w14:textId="7777777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1D663CED"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t>
      </w:r>
      <w:r w:rsidRPr="005E65E2">
        <w:t>within</w:t>
      </w:r>
      <w:r w:rsidR="00602011">
        <w:t xml:space="preserve"> Appendix 3 </w:t>
      </w:r>
      <w:r w:rsidRPr="00346227">
        <w:t xml:space="preserve">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w:t>
      </w:r>
      <w:r w:rsidR="005E65E2" w:rsidRPr="00346227">
        <w:t>these positions</w:t>
      </w:r>
      <w:r w:rsidRPr="00346227">
        <w:t xml:space="preserve"> laid out her</w:t>
      </w:r>
      <w:r w:rsidR="004925C7">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1" w:name="_Toc477959667"/>
      <w:r>
        <w:lastRenderedPageBreak/>
        <w:t>Appendix 2</w:t>
      </w:r>
      <w:r>
        <w:tab/>
      </w:r>
      <w:r w:rsidR="005A0637" w:rsidRPr="009141AB">
        <w:t>Company Information</w:t>
      </w:r>
      <w:r w:rsidR="00A41DFA">
        <w:t>, Response</w:t>
      </w:r>
      <w:r w:rsidR="005A0637" w:rsidRPr="009141AB">
        <w:t xml:space="preserve"> and Declaration</w:t>
      </w:r>
      <w:bookmarkEnd w:id="1"/>
    </w:p>
    <w:p w14:paraId="0BCF7A52" w14:textId="77777777" w:rsidR="009141AB" w:rsidRDefault="009141AB" w:rsidP="005A0637">
      <w:pPr>
        <w:pStyle w:val="DefaultText"/>
        <w:spacing w:after="120"/>
        <w:rPr>
          <w:rFonts w:ascii="Arial" w:hAnsi="Arial" w:cs="Arial"/>
          <w:b/>
          <w:sz w:val="22"/>
          <w:szCs w:val="22"/>
          <w:lang w:val="en-GB"/>
        </w:rPr>
      </w:pPr>
    </w:p>
    <w:p w14:paraId="793AB92E" w14:textId="5FD156A5" w:rsidR="009C4E8D" w:rsidRDefault="00A008FE" w:rsidP="009C4E8D">
      <w:pPr>
        <w:tabs>
          <w:tab w:val="left" w:pos="8430"/>
        </w:tabs>
        <w:rPr>
          <w:rFonts w:ascii="Arial" w:hAnsi="Arial"/>
          <w:b/>
        </w:rPr>
      </w:pPr>
      <w:r>
        <w:rPr>
          <w:rFonts w:ascii="Arial" w:hAnsi="Arial"/>
          <w:b/>
        </w:rPr>
        <w:t xml:space="preserve">Contract Title: </w:t>
      </w:r>
      <w:r w:rsidR="00F10DB6">
        <w:rPr>
          <w:rFonts w:ascii="Arial" w:hAnsi="Arial"/>
          <w:b/>
        </w:rPr>
        <w:t>Cost Reflective Pricing</w:t>
      </w:r>
    </w:p>
    <w:p w14:paraId="04543C4D" w14:textId="783F974F" w:rsidR="005A0637" w:rsidRPr="00346227" w:rsidRDefault="005A0637" w:rsidP="009C4E8D">
      <w:pPr>
        <w:tabs>
          <w:tab w:val="left" w:pos="8430"/>
        </w:tabs>
        <w:rPr>
          <w:rFonts w:ascii="Arial" w:hAnsi="Arial"/>
          <w:b/>
        </w:rPr>
      </w:pPr>
      <w:r w:rsidRPr="00346227">
        <w:rPr>
          <w:rFonts w:ascii="Arial" w:hAnsi="Arial"/>
          <w:b/>
        </w:rPr>
        <w:t>Contract Reference:</w:t>
      </w:r>
      <w:r w:rsidR="00A008FE">
        <w:rPr>
          <w:rFonts w:ascii="Arial" w:hAnsi="Arial"/>
          <w:b/>
        </w:rPr>
        <w:t xml:space="preserve"> ESC/17/</w:t>
      </w:r>
      <w:r w:rsidR="00F10DB6">
        <w:rPr>
          <w:rFonts w:ascii="Arial" w:hAnsi="Arial"/>
          <w:b/>
        </w:rPr>
        <w:t>41</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F10DB6">
              <w:rPr>
                <w:rFonts w:ascii="Arial" w:hAnsi="Arial"/>
              </w:rPr>
            </w:r>
            <w:r w:rsidR="00F10DB6">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F10DB6">
              <w:rPr>
                <w:rFonts w:eastAsiaTheme="minorEastAsia" w:cs="Arial"/>
                <w:sz w:val="22"/>
                <w:szCs w:val="22"/>
              </w:rPr>
            </w:r>
            <w:r w:rsidR="00F10DB6">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F10DB6">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F10DB6">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I / we has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F10DB6">
              <w:rPr>
                <w:rFonts w:cs="Arial"/>
                <w:sz w:val="22"/>
                <w:szCs w:val="22"/>
              </w:rPr>
            </w:r>
            <w:r w:rsidR="00F10DB6">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F10DB6">
              <w:rPr>
                <w:rFonts w:eastAsiaTheme="minorEastAsia" w:cs="Arial"/>
              </w:rPr>
            </w:r>
            <w:r w:rsidR="00F10DB6">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F10DB6">
              <w:rPr>
                <w:rFonts w:eastAsiaTheme="minorEastAsia" w:cs="Arial"/>
              </w:rPr>
            </w:r>
            <w:r w:rsidR="00F10DB6">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0B42C610" w:rsidR="005A0637" w:rsidRDefault="00A41DFA" w:rsidP="00AB5C9A">
      <w:pPr>
        <w:pStyle w:val="Board-numberedbullets"/>
      </w:pPr>
      <w:r w:rsidRPr="00A41DFA">
        <w:lastRenderedPageBreak/>
        <w:t>Response to Technical Questions</w:t>
      </w:r>
    </w:p>
    <w:p w14:paraId="1BB5062B" w14:textId="77777777" w:rsidR="00A41DFA" w:rsidRPr="00A41DFA" w:rsidRDefault="00A41DFA"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39CEE003"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Method Statement</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37F0D902" w14:textId="4EB6530A"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F10DB6" w:rsidRPr="00856CF7" w14:paraId="734C7EE8" w14:textId="77777777" w:rsidTr="003A3C9E">
        <w:trPr>
          <w:trHeight w:val="315"/>
        </w:trPr>
        <w:tc>
          <w:tcPr>
            <w:tcW w:w="9776" w:type="dxa"/>
            <w:gridSpan w:val="2"/>
            <w:shd w:val="clear" w:color="auto" w:fill="00B0F0"/>
          </w:tcPr>
          <w:p w14:paraId="240873BA" w14:textId="7193FA89" w:rsidR="00F10DB6" w:rsidRPr="00856CF7" w:rsidRDefault="00F10DB6" w:rsidP="003A3C9E">
            <w:pPr>
              <w:spacing w:before="60" w:after="60"/>
              <w:rPr>
                <w:rFonts w:ascii="Arial" w:hAnsi="Arial"/>
                <w:b/>
                <w:color w:val="FFFFFF" w:themeColor="background1"/>
              </w:rPr>
            </w:pPr>
            <w:r>
              <w:rPr>
                <w:rFonts w:ascii="Arial" w:hAnsi="Arial"/>
                <w:b/>
                <w:color w:val="FFFFFF" w:themeColor="background1"/>
              </w:rPr>
              <w:t>Examples</w:t>
            </w:r>
          </w:p>
        </w:tc>
      </w:tr>
      <w:tr w:rsidR="00F10DB6" w:rsidRPr="00856CF7" w14:paraId="5B984156" w14:textId="77777777" w:rsidTr="003A3C9E">
        <w:trPr>
          <w:trHeight w:val="885"/>
        </w:trPr>
        <w:tc>
          <w:tcPr>
            <w:tcW w:w="846" w:type="dxa"/>
          </w:tcPr>
          <w:p w14:paraId="58AD9067" w14:textId="6F0BC66B" w:rsidR="00F10DB6" w:rsidRPr="00856CF7" w:rsidRDefault="00F10DB6" w:rsidP="003A3C9E">
            <w:pPr>
              <w:spacing w:before="60" w:after="60"/>
              <w:rPr>
                <w:rFonts w:ascii="Arial" w:hAnsi="Arial"/>
              </w:rPr>
            </w:pPr>
            <w:r>
              <w:rPr>
                <w:rFonts w:ascii="Arial" w:hAnsi="Arial"/>
              </w:rPr>
              <w:t>10.2.</w:t>
            </w:r>
            <w:r>
              <w:rPr>
                <w:rFonts w:ascii="Arial" w:hAnsi="Arial"/>
              </w:rPr>
              <w:t>2</w:t>
            </w:r>
          </w:p>
        </w:tc>
        <w:tc>
          <w:tcPr>
            <w:tcW w:w="8930" w:type="dxa"/>
          </w:tcPr>
          <w:p w14:paraId="15899EA8" w14:textId="77777777" w:rsidR="00F10DB6" w:rsidRPr="00856CF7" w:rsidRDefault="00F10DB6" w:rsidP="003A3C9E">
            <w:pPr>
              <w:spacing w:before="60" w:after="60"/>
              <w:jc w:val="center"/>
              <w:rPr>
                <w:rFonts w:ascii="Arial" w:hAnsi="Arial"/>
                <w:b/>
              </w:rPr>
            </w:pPr>
            <w:bookmarkStart w:id="2" w:name="_GoBack"/>
            <w:bookmarkEnd w:id="2"/>
          </w:p>
        </w:tc>
      </w:tr>
      <w:tr w:rsidR="00F10DB6" w:rsidRPr="00856CF7" w14:paraId="1875587E" w14:textId="77777777" w:rsidTr="003A3C9E">
        <w:trPr>
          <w:trHeight w:val="342"/>
        </w:trPr>
        <w:tc>
          <w:tcPr>
            <w:tcW w:w="9776" w:type="dxa"/>
            <w:gridSpan w:val="2"/>
          </w:tcPr>
          <w:p w14:paraId="7B0F63D2" w14:textId="77777777" w:rsidR="00F10DB6" w:rsidRPr="002976B7" w:rsidRDefault="00F10DB6" w:rsidP="003A3C9E">
            <w:pPr>
              <w:spacing w:before="60" w:after="60"/>
              <w:rPr>
                <w:rFonts w:ascii="Arial" w:hAnsi="Arial"/>
                <w:bCs/>
              </w:rPr>
            </w:pPr>
            <w:r w:rsidRPr="002976B7">
              <w:rPr>
                <w:rFonts w:ascii="Arial" w:hAnsi="Arial"/>
                <w:bCs/>
              </w:rPr>
              <w:t>Word Count:</w:t>
            </w:r>
          </w:p>
        </w:tc>
      </w:tr>
    </w:tbl>
    <w:p w14:paraId="439C9228" w14:textId="77777777" w:rsidR="00F10DB6" w:rsidRDefault="00F10DB6" w:rsidP="005A0637">
      <w:pPr>
        <w:spacing w:after="200"/>
      </w:pPr>
    </w:p>
    <w:p w14:paraId="05AC0FF3" w14:textId="7E6E9BB1" w:rsidR="00143AEC" w:rsidRDefault="00143AEC" w:rsidP="00143AEC">
      <w:pPr>
        <w:pStyle w:val="Board-numberedbullets"/>
      </w:pPr>
      <w:r>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6CD1B813" w:rsidR="00660F6E" w:rsidRPr="00856CF7" w:rsidRDefault="00660F6E" w:rsidP="00E835E6">
            <w:pPr>
              <w:spacing w:before="60" w:after="60"/>
              <w:rPr>
                <w:rFonts w:ascii="Arial" w:hAnsi="Arial"/>
                <w:b/>
                <w:color w:val="FFFFFF" w:themeColor="background1"/>
              </w:rPr>
            </w:pPr>
            <w:r>
              <w:rPr>
                <w:rFonts w:ascii="Arial" w:hAnsi="Arial"/>
                <w:b/>
                <w:color w:val="FFFFFF" w:themeColor="background1"/>
              </w:rPr>
              <w:t>Rates</w:t>
            </w:r>
          </w:p>
        </w:tc>
      </w:tr>
      <w:tr w:rsidR="00660F6E" w:rsidRPr="00856CF7" w14:paraId="7169BAE7" w14:textId="77777777" w:rsidTr="00957909">
        <w:trPr>
          <w:trHeight w:val="885"/>
        </w:trPr>
        <w:tc>
          <w:tcPr>
            <w:tcW w:w="9776" w:type="dxa"/>
          </w:tcPr>
          <w:p w14:paraId="18939938" w14:textId="78280139" w:rsidR="00660F6E" w:rsidRPr="00130625" w:rsidRDefault="00660F6E" w:rsidP="00E835E6">
            <w:pPr>
              <w:spacing w:before="60" w:after="60"/>
              <w:rPr>
                <w:rFonts w:ascii="Arial" w:hAnsi="Arial"/>
                <w:bCs/>
              </w:rPr>
            </w:pPr>
            <w:r>
              <w:rPr>
                <w:rFonts w:ascii="Arial" w:hAnsi="Arial"/>
                <w:bCs/>
              </w:rPr>
              <w:t>Please detail the rates</w:t>
            </w:r>
            <w:r w:rsidR="00270079">
              <w:rPr>
                <w:rFonts w:ascii="Arial" w:hAnsi="Arial"/>
                <w:bCs/>
              </w:rPr>
              <w:t xml:space="preserve"> / Costs</w:t>
            </w:r>
            <w:r>
              <w:rPr>
                <w:rFonts w:ascii="Arial" w:hAnsi="Arial"/>
                <w:bCs/>
              </w:rPr>
              <w:t xml:space="preserve"> as requested in the RFP. </w:t>
            </w:r>
          </w:p>
        </w:tc>
      </w:tr>
    </w:tbl>
    <w:p w14:paraId="3E778828" w14:textId="77777777" w:rsidR="00660F6E" w:rsidRDefault="00660F6E"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3746F45B" w14:textId="77777777" w:rsidR="009C4E8D" w:rsidRDefault="009C4E8D" w:rsidP="00AB5C9A">
      <w:pPr>
        <w:pStyle w:val="Board-numberedbullets"/>
      </w:pPr>
    </w:p>
    <w:p w14:paraId="33BD0F82" w14:textId="77777777" w:rsidR="009C4E8D" w:rsidRDefault="009C4E8D">
      <w:pPr>
        <w:suppressAutoHyphens w:val="0"/>
        <w:spacing w:line="259" w:lineRule="auto"/>
        <w:rPr>
          <w:rFonts w:ascii="Arial" w:eastAsia="MS Gothic" w:hAnsi="Arial"/>
          <w:bCs/>
          <w:color w:val="D5DE00"/>
          <w:sz w:val="28"/>
          <w:szCs w:val="28"/>
          <w:lang w:eastAsia="en-GB"/>
        </w:rPr>
      </w:pPr>
      <w:r>
        <w:br w:type="page"/>
      </w:r>
    </w:p>
    <w:p w14:paraId="1256A68B" w14:textId="38190AB8"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97C03" w14:textId="77777777" w:rsidR="00E35180" w:rsidRDefault="00E35180" w:rsidP="00F046F5">
      <w:pPr>
        <w:spacing w:after="0" w:line="240" w:lineRule="auto"/>
      </w:pPr>
      <w:r>
        <w:separator/>
      </w:r>
    </w:p>
  </w:endnote>
  <w:endnote w:type="continuationSeparator" w:id="0">
    <w:p w14:paraId="06D11D2C" w14:textId="77777777" w:rsidR="00E35180" w:rsidRDefault="00E35180"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Arial"/>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36E2152C"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F10DB6">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78A41003"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F10DB6" w:rsidRPr="00F10DB6">
            <w:rPr>
              <w:rStyle w:val="Bold"/>
              <w:rFonts w:ascii="Arial" w:hAnsi="Arial"/>
              <w:b w:val="0"/>
              <w:color w:val="auto"/>
              <w:sz w:val="20"/>
              <w:szCs w:val="20"/>
            </w:rPr>
            <w:t>8</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xmlns="">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xmlns="">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xmlns="">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xmlns="">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50E2C" w14:textId="77777777" w:rsidR="00E35180" w:rsidRDefault="00E35180" w:rsidP="00F046F5">
      <w:pPr>
        <w:spacing w:after="0" w:line="240" w:lineRule="auto"/>
      </w:pPr>
      <w:r>
        <w:separator/>
      </w:r>
    </w:p>
  </w:footnote>
  <w:footnote w:type="continuationSeparator" w:id="0">
    <w:p w14:paraId="6153CB6B" w14:textId="77777777" w:rsidR="00E35180" w:rsidRDefault="00E35180"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35447000" w:rsidR="00A41DFA" w:rsidRPr="00C83A20" w:rsidRDefault="001B452A" w:rsidP="005A0637">
          <w:pPr>
            <w:pStyle w:val="Header"/>
            <w:rPr>
              <w:rFonts w:ascii="Arial" w:hAnsi="Arial"/>
              <w:b w:val="0"/>
              <w:color w:val="C00000"/>
              <w:sz w:val="20"/>
              <w:szCs w:val="20"/>
            </w:rPr>
          </w:pPr>
          <w:r>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77CCD"/>
    <w:rsid w:val="00130625"/>
    <w:rsid w:val="00136FF4"/>
    <w:rsid w:val="00143AEC"/>
    <w:rsid w:val="001A1581"/>
    <w:rsid w:val="001B452A"/>
    <w:rsid w:val="001C3301"/>
    <w:rsid w:val="002546C9"/>
    <w:rsid w:val="00270079"/>
    <w:rsid w:val="002976B7"/>
    <w:rsid w:val="002D7BA6"/>
    <w:rsid w:val="00346227"/>
    <w:rsid w:val="003561EF"/>
    <w:rsid w:val="003A658E"/>
    <w:rsid w:val="004444F5"/>
    <w:rsid w:val="004925C7"/>
    <w:rsid w:val="0053121B"/>
    <w:rsid w:val="00552B4F"/>
    <w:rsid w:val="00574AFF"/>
    <w:rsid w:val="005848E6"/>
    <w:rsid w:val="005A0637"/>
    <w:rsid w:val="005B3CC7"/>
    <w:rsid w:val="005E65E2"/>
    <w:rsid w:val="00602011"/>
    <w:rsid w:val="006129AB"/>
    <w:rsid w:val="006524A9"/>
    <w:rsid w:val="00660F6E"/>
    <w:rsid w:val="006E043E"/>
    <w:rsid w:val="00706794"/>
    <w:rsid w:val="007612C8"/>
    <w:rsid w:val="007F156B"/>
    <w:rsid w:val="00806EF5"/>
    <w:rsid w:val="00831662"/>
    <w:rsid w:val="008646A4"/>
    <w:rsid w:val="008B4EDA"/>
    <w:rsid w:val="008F5B83"/>
    <w:rsid w:val="009141AB"/>
    <w:rsid w:val="0091652E"/>
    <w:rsid w:val="009C4E8D"/>
    <w:rsid w:val="00A008FE"/>
    <w:rsid w:val="00A41DFA"/>
    <w:rsid w:val="00AA6744"/>
    <w:rsid w:val="00AB5C9A"/>
    <w:rsid w:val="00AD7FB1"/>
    <w:rsid w:val="00C83A20"/>
    <w:rsid w:val="00C94A77"/>
    <w:rsid w:val="00CC3425"/>
    <w:rsid w:val="00CF66A5"/>
    <w:rsid w:val="00D277CA"/>
    <w:rsid w:val="00D95590"/>
    <w:rsid w:val="00DB64B5"/>
    <w:rsid w:val="00DC2F13"/>
    <w:rsid w:val="00E35180"/>
    <w:rsid w:val="00E80CE4"/>
    <w:rsid w:val="00EE1245"/>
    <w:rsid w:val="00F046F5"/>
    <w:rsid w:val="00F10DB6"/>
    <w:rsid w:val="00F80692"/>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80AEC4-D7DF-43D3-9228-B70B306D8E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D57ABD-D0FE-4A1E-BFD6-3CD5C031B14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1324</Words>
  <Characters>7553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4</cp:revision>
  <cp:lastPrinted>2017-03-17T10:28:00Z</cp:lastPrinted>
  <dcterms:created xsi:type="dcterms:W3CDTF">2017-04-11T12:33:00Z</dcterms:created>
  <dcterms:modified xsi:type="dcterms:W3CDTF">2017-07-19T08:49:00Z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